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</w:t>
      </w:r>
      <w:r w:rsidR="0012255B" w:rsidRPr="008B4F65">
        <w:rPr>
          <w:bCs/>
          <w:sz w:val="26"/>
          <w:szCs w:val="26"/>
        </w:rPr>
        <w:t>«</w:t>
      </w:r>
      <w:r w:rsidR="00185D5E">
        <w:rPr>
          <w:noProof/>
          <w:szCs w:val="24"/>
          <w:lang w:eastAsia="ru-RU"/>
        </w:rPr>
        <w:t>Роль классного руководителя в формировании воспитывающей среды ученического коллектива в условиях социального многообразия</w:t>
      </w:r>
      <w:r w:rsidR="00DA5376" w:rsidRPr="008B4F65">
        <w:rPr>
          <w:bCs/>
          <w:sz w:val="26"/>
          <w:szCs w:val="26"/>
        </w:rPr>
        <w:t>»</w:t>
      </w:r>
      <w:r w:rsidR="00050D31" w:rsidRPr="008B4F65">
        <w:rPr>
          <w:rStyle w:val="FontStyle11"/>
          <w:sz w:val="26"/>
          <w:szCs w:val="26"/>
        </w:rPr>
        <w:t>, п</w:t>
      </w:r>
      <w:r w:rsidR="00076D0E" w:rsidRPr="008B4F65">
        <w:rPr>
          <w:rStyle w:val="FontStyle11"/>
          <w:sz w:val="26"/>
          <w:szCs w:val="26"/>
        </w:rPr>
        <w:t>р</w:t>
      </w:r>
      <w:r w:rsidR="00E12ECE" w:rsidRPr="008B4F65">
        <w:rPr>
          <w:rStyle w:val="FontStyle11"/>
          <w:sz w:val="26"/>
          <w:szCs w:val="26"/>
        </w:rPr>
        <w:t>оверки</w:t>
      </w:r>
      <w:r w:rsidR="00E12ECE">
        <w:rPr>
          <w:rStyle w:val="FontStyle11"/>
          <w:sz w:val="26"/>
          <w:szCs w:val="26"/>
        </w:rPr>
        <w:t xml:space="preserve">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727FC7" w:rsidRDefault="00727FC7" w:rsidP="0072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CA6084" w:rsidRPr="00182657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ООО «НОУ «Вектор науки»</w:t>
            </w:r>
          </w:p>
          <w:p w:rsidR="00CA6084" w:rsidRPr="00182657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 xml:space="preserve">Почтовый адрес: </w:t>
            </w:r>
          </w:p>
          <w:p w:rsidR="00CA6084" w:rsidRPr="00182657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347923, г. Таганрог</w:t>
            </w:r>
          </w:p>
          <w:p w:rsidR="00CA6084" w:rsidRPr="00182657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Абонентский ящик № 22</w:t>
            </w:r>
          </w:p>
          <w:p w:rsidR="00CA6084" w:rsidRPr="00CA6084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Тел</w:t>
            </w:r>
            <w:r w:rsidRPr="00CA6084">
              <w:rPr>
                <w:sz w:val="24"/>
                <w:szCs w:val="24"/>
              </w:rPr>
              <w:t xml:space="preserve">. 8-8634-61-53-92, </w:t>
            </w:r>
          </w:p>
          <w:p w:rsidR="00CA6084" w:rsidRPr="00CA6084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proofErr w:type="spellStart"/>
              <w:r w:rsidRPr="00182657">
                <w:rPr>
                  <w:rStyle w:val="a3"/>
                  <w:sz w:val="24"/>
                  <w:szCs w:val="24"/>
                </w:rPr>
                <w:t>векторнауки</w:t>
              </w:r>
              <w:r w:rsidRPr="00CA6084">
                <w:rPr>
                  <w:rStyle w:val="a3"/>
                  <w:sz w:val="24"/>
                  <w:szCs w:val="24"/>
                </w:rPr>
                <w:t>.</w:t>
              </w:r>
              <w:r w:rsidRPr="00182657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Pr="00CA6084">
              <w:rPr>
                <w:sz w:val="24"/>
                <w:szCs w:val="24"/>
              </w:rPr>
              <w:t xml:space="preserve"> </w:t>
            </w:r>
          </w:p>
          <w:p w:rsidR="00CA6084" w:rsidRPr="00CA6084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  <w:lang w:val="en-US"/>
              </w:rPr>
              <w:t>e</w:t>
            </w:r>
            <w:r w:rsidRPr="00CA6084">
              <w:rPr>
                <w:sz w:val="24"/>
                <w:szCs w:val="24"/>
              </w:rPr>
              <w:t>-</w:t>
            </w:r>
            <w:r w:rsidRPr="00182657">
              <w:rPr>
                <w:sz w:val="24"/>
                <w:szCs w:val="24"/>
                <w:lang w:val="en-US"/>
              </w:rPr>
              <w:t>mail</w:t>
            </w:r>
            <w:r w:rsidRPr="00CA6084">
              <w:rPr>
                <w:sz w:val="24"/>
                <w:szCs w:val="24"/>
              </w:rPr>
              <w:t xml:space="preserve">: </w:t>
            </w:r>
            <w:hyperlink r:id="rId6" w:history="1">
              <w:r w:rsidRPr="00182657">
                <w:rPr>
                  <w:rStyle w:val="a3"/>
                  <w:sz w:val="24"/>
                  <w:szCs w:val="24"/>
                  <w:lang w:val="en-US"/>
                </w:rPr>
                <w:t>vektornauki</w:t>
              </w:r>
              <w:r w:rsidRPr="00CA6084">
                <w:rPr>
                  <w:rStyle w:val="a3"/>
                  <w:sz w:val="24"/>
                  <w:szCs w:val="24"/>
                </w:rPr>
                <w:t>@</w:t>
              </w:r>
              <w:r w:rsidRPr="00182657">
                <w:rPr>
                  <w:rStyle w:val="a3"/>
                  <w:sz w:val="24"/>
                  <w:szCs w:val="24"/>
                  <w:lang w:val="en-US"/>
                </w:rPr>
                <w:t>tagcnm</w:t>
              </w:r>
              <w:r w:rsidRPr="00CA608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8265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6084" w:rsidRPr="00182657" w:rsidRDefault="00CA6084" w:rsidP="00CA6084">
            <w:pPr>
              <w:spacing w:after="0" w:line="240" w:lineRule="auto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ИНН 6154132551, ОГРН 1146154001014</w:t>
            </w:r>
          </w:p>
          <w:p w:rsidR="00CA6084" w:rsidRPr="00182657" w:rsidRDefault="00CA6084" w:rsidP="00CA6084">
            <w:pPr>
              <w:tabs>
                <w:tab w:val="left" w:pos="4759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Ростовский филиал № 2 ПАО "БИНБАНК" г. Ростов-на-Дону БИК 046015055</w:t>
            </w:r>
          </w:p>
          <w:p w:rsidR="00CA6084" w:rsidRPr="00182657" w:rsidRDefault="00CA6084" w:rsidP="00CA6084">
            <w:pPr>
              <w:tabs>
                <w:tab w:val="left" w:pos="4759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Расчетный счет 40702810765340000058</w:t>
            </w:r>
          </w:p>
          <w:p w:rsidR="00CA6084" w:rsidRPr="00182657" w:rsidRDefault="00CA6084" w:rsidP="00CA6084">
            <w:pPr>
              <w:tabs>
                <w:tab w:val="left" w:pos="4759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182657">
              <w:rPr>
                <w:sz w:val="24"/>
                <w:szCs w:val="24"/>
              </w:rPr>
              <w:t>Корр. Счет 30101810660150000055</w:t>
            </w:r>
          </w:p>
          <w:p w:rsidR="00727FC7" w:rsidRDefault="00727FC7" w:rsidP="00727FC7">
            <w:pPr>
              <w:pStyle w:val="a7"/>
              <w:jc w:val="left"/>
              <w:rPr>
                <w:sz w:val="24"/>
                <w:szCs w:val="24"/>
              </w:rPr>
            </w:pPr>
          </w:p>
          <w:p w:rsidR="00CA6084" w:rsidRDefault="00CA6084" w:rsidP="00727FC7">
            <w:pPr>
              <w:pStyle w:val="a7"/>
              <w:jc w:val="left"/>
              <w:rPr>
                <w:sz w:val="24"/>
                <w:szCs w:val="24"/>
              </w:rPr>
            </w:pPr>
          </w:p>
          <w:p w:rsidR="00727FC7" w:rsidRDefault="00727FC7" w:rsidP="00727FC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</w:t>
            </w:r>
            <w:proofErr w:type="spellStart"/>
            <w:r>
              <w:rPr>
                <w:sz w:val="24"/>
                <w:szCs w:val="24"/>
              </w:rPr>
              <w:t>Бобырев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Домашний адрес (с </w:t>
            </w:r>
            <w:proofErr w:type="gramStart"/>
            <w:r w:rsidRPr="00280DA8">
              <w:rPr>
                <w:sz w:val="24"/>
                <w:szCs w:val="24"/>
              </w:rPr>
              <w:t>индексом)_</w:t>
            </w:r>
            <w:proofErr w:type="gramEnd"/>
            <w:r w:rsidRPr="00280DA8">
              <w:rPr>
                <w:sz w:val="24"/>
                <w:szCs w:val="24"/>
              </w:rPr>
              <w:t>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122A"/>
    <w:rsid w:val="000F2C7B"/>
    <w:rsid w:val="0012255B"/>
    <w:rsid w:val="00154C51"/>
    <w:rsid w:val="00185D5E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27FC7"/>
    <w:rsid w:val="00752BE6"/>
    <w:rsid w:val="0080757E"/>
    <w:rsid w:val="008B4F65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A6084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11</cp:revision>
  <cp:lastPrinted>2014-05-30T07:32:00Z</cp:lastPrinted>
  <dcterms:created xsi:type="dcterms:W3CDTF">2014-05-30T07:32:00Z</dcterms:created>
  <dcterms:modified xsi:type="dcterms:W3CDTF">2017-06-26T11:25:00Z</dcterms:modified>
</cp:coreProperties>
</file>